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6BE" w:rsidRPr="003A3202" w:rsidRDefault="00A416BE" w:rsidP="00A416BE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3A3202">
        <w:rPr>
          <w:b w:val="0"/>
          <w:sz w:val="28"/>
          <w:szCs w:val="28"/>
        </w:rPr>
        <w:t>Российская Федерация</w:t>
      </w:r>
    </w:p>
    <w:p w:rsidR="00A416BE" w:rsidRPr="003A3202" w:rsidRDefault="00A416BE" w:rsidP="00A416BE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3A3202">
        <w:rPr>
          <w:b w:val="0"/>
          <w:sz w:val="28"/>
          <w:szCs w:val="28"/>
        </w:rPr>
        <w:t>АДМИНИСТРАЦИЯ ПОЧЕПСКОГО РАЙОНА</w:t>
      </w:r>
    </w:p>
    <w:p w:rsidR="00A416BE" w:rsidRPr="003A3202" w:rsidRDefault="00A416BE" w:rsidP="00A416BE">
      <w:pPr>
        <w:pStyle w:val="ConsPlusTitle"/>
        <w:widowControl/>
        <w:jc w:val="center"/>
        <w:rPr>
          <w:b w:val="0"/>
          <w:sz w:val="28"/>
          <w:szCs w:val="28"/>
        </w:rPr>
      </w:pPr>
      <w:r w:rsidRPr="003A3202">
        <w:rPr>
          <w:b w:val="0"/>
          <w:sz w:val="28"/>
          <w:szCs w:val="28"/>
        </w:rPr>
        <w:t>БРЯНСКОЙ ОБЛАСТИ</w:t>
      </w:r>
    </w:p>
    <w:p w:rsidR="00A416BE" w:rsidRPr="003A3202" w:rsidRDefault="00A416BE" w:rsidP="00A416BE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A416BE" w:rsidRPr="003A3202" w:rsidRDefault="00A416BE" w:rsidP="00A416BE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3A3202">
        <w:rPr>
          <w:b w:val="0"/>
          <w:sz w:val="28"/>
          <w:szCs w:val="28"/>
        </w:rPr>
        <w:t>П</w:t>
      </w:r>
      <w:proofErr w:type="gramEnd"/>
      <w:r w:rsidRPr="003A3202">
        <w:rPr>
          <w:b w:val="0"/>
          <w:sz w:val="28"/>
          <w:szCs w:val="28"/>
        </w:rPr>
        <w:t xml:space="preserve"> О СТ А Н О В Л Е Н И Е</w:t>
      </w:r>
    </w:p>
    <w:p w:rsidR="00A416BE" w:rsidRPr="00470136" w:rsidRDefault="00A416BE" w:rsidP="00A416BE">
      <w:pPr>
        <w:pStyle w:val="ConsPlusTitle"/>
        <w:widowControl/>
        <w:jc w:val="center"/>
      </w:pPr>
    </w:p>
    <w:p w:rsidR="00A416BE" w:rsidRPr="00470136" w:rsidRDefault="00A416BE" w:rsidP="00A416BE">
      <w:pPr>
        <w:pStyle w:val="ConsPlusTitle"/>
        <w:widowControl/>
        <w:rPr>
          <w:b w:val="0"/>
          <w:sz w:val="28"/>
          <w:szCs w:val="28"/>
        </w:rPr>
      </w:pPr>
      <w:r w:rsidRPr="00470136">
        <w:rPr>
          <w:b w:val="0"/>
          <w:sz w:val="28"/>
          <w:szCs w:val="28"/>
        </w:rPr>
        <w:t xml:space="preserve">от </w:t>
      </w:r>
      <w:r w:rsidR="0027432D">
        <w:rPr>
          <w:b w:val="0"/>
          <w:sz w:val="28"/>
          <w:szCs w:val="28"/>
        </w:rPr>
        <w:t xml:space="preserve"> </w:t>
      </w:r>
      <w:r w:rsidR="00C42147">
        <w:rPr>
          <w:b w:val="0"/>
          <w:sz w:val="28"/>
          <w:szCs w:val="28"/>
        </w:rPr>
        <w:t>27.12.2013г</w:t>
      </w:r>
      <w:r>
        <w:rPr>
          <w:b w:val="0"/>
          <w:sz w:val="28"/>
          <w:szCs w:val="28"/>
        </w:rPr>
        <w:t>.</w:t>
      </w:r>
      <w:r w:rsidRPr="00470136">
        <w:rPr>
          <w:b w:val="0"/>
          <w:sz w:val="28"/>
          <w:szCs w:val="28"/>
        </w:rPr>
        <w:t xml:space="preserve"> N</w:t>
      </w:r>
      <w:r w:rsidR="00C42147">
        <w:rPr>
          <w:b w:val="0"/>
          <w:sz w:val="28"/>
          <w:szCs w:val="28"/>
        </w:rPr>
        <w:t>781</w:t>
      </w:r>
    </w:p>
    <w:p w:rsidR="00A416BE" w:rsidRPr="00470136" w:rsidRDefault="00A416BE" w:rsidP="00A416BE">
      <w:pPr>
        <w:pStyle w:val="ConsPlusTitle"/>
        <w:widowControl/>
        <w:ind w:firstLine="708"/>
        <w:rPr>
          <w:b w:val="0"/>
          <w:sz w:val="28"/>
          <w:szCs w:val="28"/>
        </w:rPr>
      </w:pPr>
      <w:r w:rsidRPr="00470136">
        <w:rPr>
          <w:b w:val="0"/>
          <w:sz w:val="28"/>
          <w:szCs w:val="28"/>
        </w:rPr>
        <w:t>г.</w:t>
      </w:r>
      <w:r>
        <w:rPr>
          <w:b w:val="0"/>
          <w:sz w:val="28"/>
          <w:szCs w:val="28"/>
        </w:rPr>
        <w:t xml:space="preserve"> </w:t>
      </w:r>
      <w:r w:rsidRPr="00470136">
        <w:rPr>
          <w:b w:val="0"/>
          <w:sz w:val="28"/>
          <w:szCs w:val="28"/>
        </w:rPr>
        <w:t>Почеп</w:t>
      </w:r>
    </w:p>
    <w:p w:rsidR="00A416BE" w:rsidRDefault="00A416BE" w:rsidP="00A416B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 схему  размещения</w:t>
      </w:r>
    </w:p>
    <w:p w:rsidR="00A416BE" w:rsidRDefault="00A416BE" w:rsidP="00A416B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нестационарных торговых объектов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16BE" w:rsidRDefault="00A416BE" w:rsidP="00A416B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A416BE" w:rsidRDefault="00A416BE" w:rsidP="00A416B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416BE" w:rsidRPr="00F77E42" w:rsidRDefault="00A416BE" w:rsidP="00A416BE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7E42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28 декабря 2009 года             № 381-ФЗ «Об основах государственного регулирования торговой деятельности в Российской Федерации», Федеральным законом от 6 октября 2003 года № 131-ФЗ «Об общих принципах организации местного самоуправления в Российской Федерации», постановлением администрации Брянской области от 2 декабря 2010 года № 1224 «Об утверждении Порядка разработки и утверждения органами местного самоуправления схемы размещения нестационарных торговых</w:t>
      </w:r>
      <w:proofErr w:type="gramEnd"/>
      <w:r w:rsidRPr="00F77E42">
        <w:rPr>
          <w:rFonts w:ascii="Times New Roman" w:hAnsi="Times New Roman" w:cs="Times New Roman"/>
          <w:sz w:val="28"/>
          <w:szCs w:val="28"/>
        </w:rPr>
        <w:t xml:space="preserve"> объектов», постановлением администрации </w:t>
      </w:r>
      <w:proofErr w:type="spellStart"/>
      <w:r w:rsidRPr="00F77E42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F77E42">
        <w:rPr>
          <w:rFonts w:ascii="Times New Roman" w:hAnsi="Times New Roman" w:cs="Times New Roman"/>
          <w:sz w:val="28"/>
          <w:szCs w:val="28"/>
        </w:rPr>
        <w:t xml:space="preserve"> района №286 от 27.05.2013 года «Об утверждении положения  о порядке подготовки материалов для разработки и утверждения схемы размещения нестационарных торговых объектов на территории </w:t>
      </w:r>
      <w:proofErr w:type="spellStart"/>
      <w:r w:rsidRPr="00F77E42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F77E42">
        <w:rPr>
          <w:rFonts w:ascii="Times New Roman" w:hAnsi="Times New Roman" w:cs="Times New Roman"/>
          <w:sz w:val="28"/>
          <w:szCs w:val="28"/>
        </w:rPr>
        <w:t xml:space="preserve"> района»,</w:t>
      </w:r>
    </w:p>
    <w:p w:rsidR="00A416BE" w:rsidRPr="00F77E42" w:rsidRDefault="00A416BE" w:rsidP="00A416B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E42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A416BE" w:rsidRPr="00F77E42" w:rsidRDefault="00A416BE" w:rsidP="00A416B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E42">
        <w:rPr>
          <w:rFonts w:ascii="Times New Roman" w:hAnsi="Times New Roman" w:cs="Times New Roman"/>
          <w:sz w:val="28"/>
          <w:szCs w:val="28"/>
        </w:rPr>
        <w:t xml:space="preserve">1. Внести изменения в схему размещения нестационарных торговых объектов на территории  </w:t>
      </w:r>
      <w:proofErr w:type="spellStart"/>
      <w:r w:rsidRPr="00F77E42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F77E42">
        <w:rPr>
          <w:rFonts w:ascii="Times New Roman" w:hAnsi="Times New Roman" w:cs="Times New Roman"/>
          <w:sz w:val="28"/>
          <w:szCs w:val="28"/>
        </w:rPr>
        <w:t xml:space="preserve"> района, утвержденную постановлением администрации </w:t>
      </w:r>
      <w:proofErr w:type="spellStart"/>
      <w:r w:rsidRPr="00F77E42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F77E42">
        <w:rPr>
          <w:rFonts w:ascii="Times New Roman" w:hAnsi="Times New Roman" w:cs="Times New Roman"/>
          <w:sz w:val="28"/>
          <w:szCs w:val="28"/>
        </w:rPr>
        <w:t xml:space="preserve"> района  от </w:t>
      </w:r>
      <w:r>
        <w:rPr>
          <w:rFonts w:ascii="Times New Roman" w:hAnsi="Times New Roman" w:cs="Times New Roman"/>
          <w:sz w:val="28"/>
          <w:szCs w:val="28"/>
        </w:rPr>
        <w:t>20.09.2013</w:t>
      </w:r>
      <w:r w:rsidRPr="00F77E42">
        <w:rPr>
          <w:rFonts w:ascii="Times New Roman" w:hAnsi="Times New Roman" w:cs="Times New Roman"/>
          <w:sz w:val="28"/>
          <w:szCs w:val="28"/>
        </w:rPr>
        <w:t xml:space="preserve"> г. №</w:t>
      </w:r>
      <w:r>
        <w:rPr>
          <w:rFonts w:ascii="Times New Roman" w:hAnsi="Times New Roman" w:cs="Times New Roman"/>
          <w:sz w:val="28"/>
          <w:szCs w:val="28"/>
        </w:rPr>
        <w:t>453</w:t>
      </w:r>
      <w:r w:rsidRPr="00F77E42">
        <w:rPr>
          <w:rFonts w:ascii="Times New Roman" w:hAnsi="Times New Roman" w:cs="Times New Roman"/>
          <w:sz w:val="28"/>
          <w:szCs w:val="28"/>
        </w:rPr>
        <w:t xml:space="preserve"> «Об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77E42">
        <w:rPr>
          <w:rFonts w:ascii="Times New Roman" w:hAnsi="Times New Roman" w:cs="Times New Roman"/>
          <w:sz w:val="28"/>
          <w:szCs w:val="28"/>
        </w:rPr>
        <w:t xml:space="preserve">утверждении </w:t>
      </w:r>
    </w:p>
    <w:p w:rsidR="00A416BE" w:rsidRDefault="00A416BE" w:rsidP="00A416B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7E42">
        <w:rPr>
          <w:rFonts w:ascii="Times New Roman" w:hAnsi="Times New Roman" w:cs="Times New Roman"/>
          <w:sz w:val="28"/>
          <w:szCs w:val="28"/>
        </w:rPr>
        <w:t xml:space="preserve">схемы размещения нестационарных торговых объектов на территории  </w:t>
      </w:r>
      <w:proofErr w:type="spellStart"/>
      <w:r w:rsidRPr="00F77E42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F77E42">
        <w:rPr>
          <w:rFonts w:ascii="Times New Roman" w:hAnsi="Times New Roman" w:cs="Times New Roman"/>
          <w:sz w:val="28"/>
          <w:szCs w:val="28"/>
        </w:rPr>
        <w:t xml:space="preserve"> района», изложив в новой редакции (прилагается).</w:t>
      </w:r>
    </w:p>
    <w:p w:rsidR="00A416BE" w:rsidRPr="00F77E42" w:rsidRDefault="00C42147" w:rsidP="00A416BE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416BE" w:rsidRPr="00F77E42">
        <w:rPr>
          <w:rFonts w:ascii="Times New Roman" w:hAnsi="Times New Roman" w:cs="Times New Roman"/>
          <w:sz w:val="28"/>
          <w:szCs w:val="28"/>
        </w:rPr>
        <w:t xml:space="preserve">. Настоящее постановление опубликовать на официальном сайте администрации </w:t>
      </w:r>
      <w:proofErr w:type="spellStart"/>
      <w:r w:rsidR="00A416BE" w:rsidRPr="00F77E42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A416BE" w:rsidRPr="00F77E42">
        <w:rPr>
          <w:rFonts w:ascii="Times New Roman" w:hAnsi="Times New Roman" w:cs="Times New Roman"/>
          <w:sz w:val="28"/>
          <w:szCs w:val="28"/>
        </w:rPr>
        <w:t xml:space="preserve"> района в сети «Интернет».</w:t>
      </w:r>
    </w:p>
    <w:p w:rsidR="00A416BE" w:rsidRPr="00F77E42" w:rsidRDefault="00C42147" w:rsidP="00A416B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416BE" w:rsidRPr="00F77E4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416BE" w:rsidRPr="00F77E4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416BE" w:rsidRPr="00F77E42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заместителя главы администрации  района</w:t>
      </w:r>
      <w:r>
        <w:rPr>
          <w:rFonts w:ascii="Times New Roman" w:hAnsi="Times New Roman" w:cs="Times New Roman"/>
          <w:sz w:val="28"/>
          <w:szCs w:val="28"/>
        </w:rPr>
        <w:t>, начальника финансового управления</w:t>
      </w:r>
      <w:r w:rsidR="00A416BE">
        <w:rPr>
          <w:rFonts w:ascii="Times New Roman" w:hAnsi="Times New Roman" w:cs="Times New Roman"/>
          <w:sz w:val="28"/>
          <w:szCs w:val="28"/>
        </w:rPr>
        <w:t xml:space="preserve"> </w:t>
      </w:r>
      <w:r w:rsidR="00A416BE" w:rsidRPr="00F77E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16BE" w:rsidRPr="00F77E42">
        <w:rPr>
          <w:rFonts w:ascii="Times New Roman" w:hAnsi="Times New Roman" w:cs="Times New Roman"/>
          <w:sz w:val="28"/>
          <w:szCs w:val="28"/>
        </w:rPr>
        <w:t>Шаболдину</w:t>
      </w:r>
      <w:proofErr w:type="spellEnd"/>
      <w:r w:rsidR="00A416BE" w:rsidRPr="00F77E42">
        <w:rPr>
          <w:rFonts w:ascii="Times New Roman" w:hAnsi="Times New Roman" w:cs="Times New Roman"/>
          <w:sz w:val="28"/>
          <w:szCs w:val="28"/>
        </w:rPr>
        <w:t xml:space="preserve"> Е.Д.</w:t>
      </w:r>
    </w:p>
    <w:p w:rsidR="007C3331" w:rsidRDefault="007C3331" w:rsidP="00A416B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0782" w:rsidRDefault="00C42147" w:rsidP="006C13B6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416BE" w:rsidRPr="00F77E4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416BE" w:rsidRPr="00F77E42">
        <w:rPr>
          <w:rFonts w:ascii="Times New Roman" w:hAnsi="Times New Roman" w:cs="Times New Roman"/>
          <w:sz w:val="28"/>
          <w:szCs w:val="28"/>
        </w:rPr>
        <w:t xml:space="preserve"> администрации района</w:t>
      </w:r>
      <w:r w:rsidR="00A416BE" w:rsidRPr="00F77E42">
        <w:rPr>
          <w:rFonts w:ascii="Times New Roman" w:hAnsi="Times New Roman" w:cs="Times New Roman"/>
          <w:sz w:val="28"/>
          <w:szCs w:val="28"/>
        </w:rPr>
        <w:tab/>
      </w:r>
      <w:r w:rsidR="00A416BE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А.Н.Граборов</w:t>
      </w:r>
    </w:p>
    <w:sectPr w:rsidR="00DA0782" w:rsidSect="004046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0A4FF0"/>
    <w:rsid w:val="000A4FF0"/>
    <w:rsid w:val="0027432D"/>
    <w:rsid w:val="002F7C6F"/>
    <w:rsid w:val="00331135"/>
    <w:rsid w:val="003A3202"/>
    <w:rsid w:val="00404643"/>
    <w:rsid w:val="004E0A01"/>
    <w:rsid w:val="004F5BCB"/>
    <w:rsid w:val="00507729"/>
    <w:rsid w:val="00507C3E"/>
    <w:rsid w:val="00573645"/>
    <w:rsid w:val="005919D6"/>
    <w:rsid w:val="006A02DE"/>
    <w:rsid w:val="006B1F1D"/>
    <w:rsid w:val="006C13B6"/>
    <w:rsid w:val="00732899"/>
    <w:rsid w:val="007C3331"/>
    <w:rsid w:val="00892B10"/>
    <w:rsid w:val="008A2DAE"/>
    <w:rsid w:val="009E2850"/>
    <w:rsid w:val="00A416BE"/>
    <w:rsid w:val="00A7486F"/>
    <w:rsid w:val="00AE738E"/>
    <w:rsid w:val="00BE469A"/>
    <w:rsid w:val="00C17F52"/>
    <w:rsid w:val="00C42147"/>
    <w:rsid w:val="00CA7AC0"/>
    <w:rsid w:val="00D16777"/>
    <w:rsid w:val="00DA0782"/>
    <w:rsid w:val="00ED5090"/>
    <w:rsid w:val="00EE1835"/>
    <w:rsid w:val="00EE5B98"/>
    <w:rsid w:val="00F77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6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0A4FF0"/>
    <w:rPr>
      <w:color w:val="0000FF"/>
      <w:u w:val="single"/>
    </w:rPr>
  </w:style>
  <w:style w:type="paragraph" w:customStyle="1" w:styleId="ConsPlusTitle">
    <w:name w:val="ConsPlusTitle"/>
    <w:rsid w:val="000A4F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4">
    <w:name w:val="Table Grid"/>
    <w:basedOn w:val="a1"/>
    <w:uiPriority w:val="59"/>
    <w:rsid w:val="004E0A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2014-08-26T13:43:00Z</cp:lastPrinted>
  <dcterms:created xsi:type="dcterms:W3CDTF">2013-04-11T13:41:00Z</dcterms:created>
  <dcterms:modified xsi:type="dcterms:W3CDTF">2014-12-18T17:06:00Z</dcterms:modified>
</cp:coreProperties>
</file>